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on</w:t>
      </w:r>
      <w:r w:rsidDel="00000000" w:rsidR="00000000" w:rsidRPr="00000000">
        <w:rPr>
          <w:rtl w:val="0"/>
        </w:rPr>
        <w:t xml:space="preserve"> preOpenStack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grab local libraries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filename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tMyPlace</w:t>
      </w:r>
    </w:p>
    <w:p w:rsidR="00000000" w:rsidDel="00000000" w:rsidP="00000000" w:rsidRDefault="00000000" w:rsidRPr="00000000">
      <w:pPr>
        <w:pBdr/>
        <w:contextualSpacing w:val="0"/>
        <w:rPr>
          <w:color w:val="7f007f"/>
        </w:rPr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itemdelimiter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slash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item</w:t>
      </w:r>
      <w:r w:rsidDel="00000000" w:rsidR="00000000" w:rsidRPr="00000000">
        <w:rPr>
          <w:rtl w:val="0"/>
        </w:rPr>
        <w:t xml:space="preserve"> -1 tMyPlace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defaultFolder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tMyPlace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color w:val="7f7f00"/>
          <w:rtl w:val="0"/>
        </w:rPr>
        <w:t xml:space="preserve">start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using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stack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"/easyJSON.livecode"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setup interface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"labelEmail labelApiKey fieldEmail fieldApiKey"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tFields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repeat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for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each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word</w:t>
      </w:r>
      <w:r w:rsidDel="00000000" w:rsidR="00000000" w:rsidRPr="00000000">
        <w:rPr>
          <w:rtl w:val="0"/>
        </w:rPr>
        <w:t xml:space="preserve"> tField </w:t>
      </w:r>
      <w:r w:rsidDel="00000000" w:rsidR="00000000" w:rsidRPr="00000000">
        <w:rPr>
          <w:color w:val="7f007f"/>
          <w:rtl w:val="0"/>
        </w:rPr>
        <w:t xml:space="preserve">in</w:t>
      </w:r>
      <w:r w:rsidDel="00000000" w:rsidR="00000000" w:rsidRPr="00000000">
        <w:rPr>
          <w:rtl w:val="0"/>
        </w:rPr>
        <w:t xml:space="preserve"> tFields</w:t>
      </w:r>
    </w:p>
    <w:p w:rsidR="00000000" w:rsidDel="00000000" w:rsidP="00000000" w:rsidRDefault="00000000" w:rsidRPr="00000000">
      <w:pPr>
        <w:pBdr/>
        <w:contextualSpacing w:val="0"/>
        <w:rPr>
          <w:color w:val="7f007f"/>
        </w:rPr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field</w:t>
      </w:r>
      <w:r w:rsidDel="00000000" w:rsidR="00000000" w:rsidRPr="00000000">
        <w:rPr>
          <w:rtl w:val="0"/>
        </w:rPr>
        <w:t xml:space="preserve"> tField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repeat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repeat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for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each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word</w:t>
      </w:r>
      <w:r w:rsidDel="00000000" w:rsidR="00000000" w:rsidRPr="00000000">
        <w:rPr>
          <w:rtl w:val="0"/>
        </w:rPr>
        <w:t xml:space="preserve"> tField </w:t>
      </w:r>
      <w:r w:rsidDel="00000000" w:rsidR="00000000" w:rsidRPr="00000000">
        <w:rPr>
          <w:color w:val="7f007f"/>
          <w:rtl w:val="0"/>
        </w:rPr>
        <w:t xml:space="preserve">in</w:t>
      </w:r>
      <w:r w:rsidDel="00000000" w:rsidR="00000000" w:rsidRPr="00000000">
        <w:rPr>
          <w:rtl w:val="0"/>
        </w:rPr>
        <w:t xml:space="preserve"> tFields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"c"</w:t>
      </w:r>
      <w:r w:rsidDel="00000000" w:rsidR="00000000" w:rsidRPr="00000000">
        <w:rPr>
          <w:rtl w:val="0"/>
        </w:rPr>
        <w:t xml:space="preserve"> &amp; tField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tParameter</w:t>
      </w:r>
    </w:p>
    <w:p w:rsidR="00000000" w:rsidDel="00000000" w:rsidP="00000000" w:rsidRDefault="00000000" w:rsidRPr="00000000">
      <w:pPr>
        <w:pBdr/>
        <w:contextualSpacing w:val="0"/>
        <w:rPr>
          <w:color w:val="7f007f"/>
        </w:rPr>
      </w:pP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tParameter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not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then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tParameter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field</w:t>
      </w:r>
      <w:r w:rsidDel="00000000" w:rsidR="00000000" w:rsidRPr="00000000">
        <w:rPr>
          <w:rtl w:val="0"/>
        </w:rPr>
        <w:t xml:space="preserve"> tField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repeat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preOpenStack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on</w:t>
      </w:r>
      <w:r w:rsidDel="00000000" w:rsidR="00000000" w:rsidRPr="00000000">
        <w:rPr>
          <w:rtl w:val="0"/>
        </w:rPr>
        <w:t xml:space="preserve"> closeStack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this will keep the authentication information between sessions</w:t>
      </w:r>
    </w:p>
    <w:p w:rsidR="00000000" w:rsidDel="00000000" w:rsidP="00000000" w:rsidRDefault="00000000" w:rsidRPr="00000000">
      <w:pPr>
        <w:pBdr/>
        <w:contextualSpacing w:val="0"/>
        <w:rPr>
          <w:color w:val="7f007f"/>
        </w:rPr>
      </w:pPr>
      <w:r w:rsidDel="00000000" w:rsidR="00000000" w:rsidRPr="00000000">
        <w:rPr>
          <w:b w:val="1"/>
          <w:color w:val="7f7f00"/>
          <w:rtl w:val="0"/>
        </w:rPr>
        <w:t xml:space="preserve">save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stack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pass</w:t>
      </w:r>
      <w:r w:rsidDel="00000000" w:rsidR="00000000" w:rsidRPr="00000000">
        <w:rPr>
          <w:rtl w:val="0"/>
        </w:rPr>
        <w:t xml:space="preserve"> closeStack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closeStack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rtl w:val="0"/>
        </w:rPr>
        <w:t xml:space="preserve">on</w:t>
      </w:r>
      <w:r w:rsidDel="00000000" w:rsidR="00000000" w:rsidRPr="00000000">
        <w:rPr>
          <w:rtl w:val="0"/>
        </w:rPr>
        <w:t xml:space="preserve"> uploadPet </w:t>
      </w:r>
      <w:r w:rsidDel="00000000" w:rsidR="00000000" w:rsidRPr="00000000">
        <w:rPr>
          <w:b w:val="1"/>
          <w:color w:val="007f00"/>
          <w:rtl w:val="0"/>
        </w:rPr>
        <w:t xml:space="preserve">-- this will upload the name and image of a pet to the web app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establish authentication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field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"fieldEmail"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tEmail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field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"fieldApiKey"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tApiKey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tEmail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or</w:t>
      </w:r>
      <w:r w:rsidDel="00000000" w:rsidR="00000000" w:rsidRPr="00000000">
        <w:rPr>
          <w:rtl w:val="0"/>
        </w:rPr>
        <w:t xml:space="preserve"> tApiKey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then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exit</w:t>
      </w:r>
      <w:r w:rsidDel="00000000" w:rsidR="00000000" w:rsidRPr="00000000">
        <w:rPr>
          <w:rtl w:val="0"/>
        </w:rPr>
        <w:t xml:space="preserve"> uploadPet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cfieldEmail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tEmailParam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cfieldApiKey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tApiKeyParam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cToken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tToken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false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tReAuth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(tEmail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not</w:t>
      </w:r>
      <w:r w:rsidDel="00000000" w:rsidR="00000000" w:rsidRPr="00000000">
        <w:rPr>
          <w:rtl w:val="0"/>
        </w:rPr>
        <w:t xml:space="preserve"> tEmailParam) </w:t>
      </w:r>
      <w:r w:rsidDel="00000000" w:rsidR="00000000" w:rsidRPr="00000000">
        <w:rPr>
          <w:color w:val="7f007f"/>
          <w:rtl w:val="0"/>
        </w:rPr>
        <w:t xml:space="preserve">or</w:t>
      </w:r>
      <w:r w:rsidDel="00000000" w:rsidR="00000000" w:rsidRPr="00000000">
        <w:rPr>
          <w:rtl w:val="0"/>
        </w:rPr>
        <w:t xml:space="preserve"> (tApiKey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not</w:t>
      </w:r>
      <w:r w:rsidDel="00000000" w:rsidR="00000000" w:rsidRPr="00000000">
        <w:rPr>
          <w:rtl w:val="0"/>
        </w:rPr>
        <w:t xml:space="preserve"> tApiKeyParam) </w:t>
      </w:r>
      <w:r w:rsidDel="00000000" w:rsidR="00000000" w:rsidRPr="00000000">
        <w:rPr>
          <w:color w:val="7f007f"/>
          <w:rtl w:val="0"/>
        </w:rPr>
        <w:t xml:space="preserve">or</w:t>
      </w:r>
      <w:r w:rsidDel="00000000" w:rsidR="00000000" w:rsidRPr="00000000">
        <w:rPr>
          <w:rtl w:val="0"/>
        </w:rPr>
        <w:t xml:space="preserve"> tToken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then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true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tReAuth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if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tReAuth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true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then</w:t>
      </w:r>
    </w:p>
    <w:p w:rsidR="00000000" w:rsidDel="00000000" w:rsidP="00000000" w:rsidRDefault="00000000" w:rsidRPr="00000000">
      <w:pPr>
        <w:pBdr/>
        <w:contextualSpacing w:val="0"/>
        <w:rPr>
          <w:color w:val="7f007f"/>
        </w:rPr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cToken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cfieldEmail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tEmail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cfieldApiKey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tApiKey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tEmail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tSendA[</w:t>
      </w:r>
      <w:r w:rsidDel="00000000" w:rsidR="00000000" w:rsidRPr="00000000">
        <w:rPr>
          <w:color w:val="00007f"/>
          <w:rtl w:val="0"/>
        </w:rPr>
        <w:t xml:space="preserve">"email"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tApiKey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tSendA[</w:t>
      </w:r>
      <w:r w:rsidDel="00000000" w:rsidR="00000000" w:rsidRPr="00000000">
        <w:rPr>
          <w:color w:val="00007f"/>
          <w:rtl w:val="0"/>
        </w:rPr>
        <w:t xml:space="preserve">"apikey"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contactApi(</w:t>
      </w:r>
      <w:r w:rsidDel="00000000" w:rsidR="00000000" w:rsidRPr="00000000">
        <w:rPr>
          <w:color w:val="00007f"/>
          <w:rtl w:val="0"/>
        </w:rPr>
        <w:t xml:space="preserve">"signin"</w:t>
      </w:r>
      <w:r w:rsidDel="00000000" w:rsidR="00000000" w:rsidRPr="00000000">
        <w:rPr>
          <w:rtl w:val="0"/>
        </w:rPr>
        <w:t xml:space="preserve">,tSendA)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tReturnA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cToken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tReturnA[</w:t>
      </w:r>
      <w:r w:rsidDel="00000000" w:rsidR="00000000" w:rsidRPr="00000000">
        <w:rPr>
          <w:color w:val="00007f"/>
          <w:rtl w:val="0"/>
        </w:rPr>
        <w:t xml:space="preserve">"response"</w:t>
      </w:r>
      <w:r w:rsidDel="00000000" w:rsidR="00000000" w:rsidRPr="00000000">
        <w:rPr>
          <w:rtl w:val="0"/>
        </w:rPr>
        <w:t xml:space="preserve">][</w:t>
      </w:r>
      <w:r w:rsidDel="00000000" w:rsidR="00000000" w:rsidRPr="00000000">
        <w:rPr>
          <w:color w:val="00007f"/>
          <w:rtl w:val="0"/>
        </w:rPr>
        <w:t xml:space="preserve">"token"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if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get pet image and name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specialfolderpath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color w:val="00007f"/>
          <w:rtl w:val="0"/>
        </w:rPr>
        <w:t xml:space="preserve">"pictures"</w:t>
      </w:r>
      <w:r w:rsidDel="00000000" w:rsidR="00000000" w:rsidRPr="00000000">
        <w:rPr>
          <w:rtl w:val="0"/>
        </w:rPr>
        <w:t xml:space="preserve">)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tStart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answer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file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"choose a picture of your pet"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with</w:t>
      </w:r>
      <w:r w:rsidDel="00000000" w:rsidR="00000000" w:rsidRPr="00000000">
        <w:rPr>
          <w:rtl w:val="0"/>
        </w:rPr>
        <w:t xml:space="preserve"> tStart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result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not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"cancel"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then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it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tImgPath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color w:val="7f7f00"/>
          <w:rtl w:val="0"/>
        </w:rPr>
        <w:t xml:space="preserve">ask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"what is this pet's name?"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result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not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"cancel"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then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it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tSendA[</w:t>
      </w:r>
      <w:r w:rsidDel="00000000" w:rsidR="00000000" w:rsidRPr="00000000">
        <w:rPr>
          <w:color w:val="00007f"/>
          <w:rtl w:val="0"/>
        </w:rPr>
        <w:t xml:space="preserve">"name"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URL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color w:val="00007f"/>
          <w:rtl w:val="0"/>
        </w:rPr>
        <w:t xml:space="preserve">"binfile:"</w:t>
      </w:r>
      <w:r w:rsidDel="00000000" w:rsidR="00000000" w:rsidRPr="00000000">
        <w:rPr>
          <w:rtl w:val="0"/>
        </w:rPr>
        <w:t xml:space="preserve"> &amp; tImgPath)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tImg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setup image so Bubble will accept the upload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base64encode</w:t>
      </w:r>
      <w:r w:rsidDel="00000000" w:rsidR="00000000" w:rsidRPr="00000000">
        <w:rPr>
          <w:rtl w:val="0"/>
        </w:rPr>
        <w:t xml:space="preserve">(tImg)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tSendA[</w:t>
      </w:r>
      <w:r w:rsidDel="00000000" w:rsidR="00000000" w:rsidRPr="00000000">
        <w:rPr>
          <w:color w:val="00007f"/>
          <w:rtl w:val="0"/>
        </w:rPr>
        <w:t xml:space="preserve">"image"</w:t>
      </w:r>
      <w:r w:rsidDel="00000000" w:rsidR="00000000" w:rsidRPr="00000000">
        <w:rPr>
          <w:rtl w:val="0"/>
        </w:rPr>
        <w:t xml:space="preserve">][</w:t>
      </w:r>
      <w:r w:rsidDel="00000000" w:rsidR="00000000" w:rsidRPr="00000000">
        <w:rPr>
          <w:color w:val="00007f"/>
          <w:rtl w:val="0"/>
        </w:rPr>
        <w:t xml:space="preserve">"contents"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itemdelimiter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"/"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item</w:t>
      </w:r>
      <w:r w:rsidDel="00000000" w:rsidR="00000000" w:rsidRPr="00000000">
        <w:rPr>
          <w:rtl w:val="0"/>
        </w:rPr>
        <w:t xml:space="preserve"> -1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tImgPath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tSendA[</w:t>
      </w:r>
      <w:r w:rsidDel="00000000" w:rsidR="00000000" w:rsidRPr="00000000">
        <w:rPr>
          <w:color w:val="00007f"/>
          <w:rtl w:val="0"/>
        </w:rPr>
        <w:t xml:space="preserve">"image"</w:t>
      </w:r>
      <w:r w:rsidDel="00000000" w:rsidR="00000000" w:rsidRPr="00000000">
        <w:rPr>
          <w:rtl w:val="0"/>
        </w:rPr>
        <w:t xml:space="preserve">][</w:t>
      </w:r>
      <w:r w:rsidDel="00000000" w:rsidR="00000000" w:rsidRPr="00000000">
        <w:rPr>
          <w:color w:val="00007f"/>
          <w:rtl w:val="0"/>
        </w:rPr>
        <w:t xml:space="preserve">"filename"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"false"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tSendA[</w:t>
      </w:r>
      <w:r w:rsidDel="00000000" w:rsidR="00000000" w:rsidRPr="00000000">
        <w:rPr>
          <w:color w:val="00007f"/>
          <w:rtl w:val="0"/>
        </w:rPr>
        <w:t xml:space="preserve">"image"</w:t>
      </w:r>
      <w:r w:rsidDel="00000000" w:rsidR="00000000" w:rsidRPr="00000000">
        <w:rPr>
          <w:rtl w:val="0"/>
        </w:rPr>
        <w:t xml:space="preserve">][</w:t>
      </w:r>
      <w:r w:rsidDel="00000000" w:rsidR="00000000" w:rsidRPr="00000000">
        <w:rPr>
          <w:color w:val="00007f"/>
          <w:rtl w:val="0"/>
        </w:rPr>
        <w:t xml:space="preserve">"private"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contactApi(</w:t>
      </w:r>
      <w:r w:rsidDel="00000000" w:rsidR="00000000" w:rsidRPr="00000000">
        <w:rPr>
          <w:color w:val="00007f"/>
          <w:rtl w:val="0"/>
        </w:rPr>
        <w:t xml:space="preserve">"upload"</w:t>
      </w:r>
      <w:r w:rsidDel="00000000" w:rsidR="00000000" w:rsidRPr="00000000">
        <w:rPr>
          <w:rtl w:val="0"/>
        </w:rPr>
        <w:t xml:space="preserve">,tSendA)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tWhatever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007f00"/>
          <w:rtl w:val="0"/>
        </w:rPr>
        <w:t xml:space="preserve">-- pet name is not cancel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007f00"/>
          <w:rtl w:val="0"/>
        </w:rPr>
        <w:t xml:space="preserve">-- pet picture is not cancel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uploadPet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rtl w:val="0"/>
        </w:rPr>
        <w:t xml:space="preserve">on</w:t>
      </w:r>
      <w:r w:rsidDel="00000000" w:rsidR="00000000" w:rsidRPr="00000000">
        <w:rPr>
          <w:rtl w:val="0"/>
        </w:rPr>
        <w:t xml:space="preserve"> refreshPet </w:t>
      </w:r>
      <w:r w:rsidDel="00000000" w:rsidR="00000000" w:rsidRPr="00000000">
        <w:rPr>
          <w:b w:val="1"/>
          <w:color w:val="007f00"/>
          <w:rtl w:val="0"/>
        </w:rPr>
        <w:t xml:space="preserve">-- this will download the name and image of the highest rated pet from the web app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just to show that you could put some data here if you wanted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"whatever"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tSendA[</w:t>
      </w:r>
      <w:r w:rsidDel="00000000" w:rsidR="00000000" w:rsidRPr="00000000">
        <w:rPr>
          <w:color w:val="00007f"/>
          <w:rtl w:val="0"/>
        </w:rPr>
        <w:t xml:space="preserve">"whatever"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contactApi(</w:t>
      </w:r>
      <w:r w:rsidDel="00000000" w:rsidR="00000000" w:rsidRPr="00000000">
        <w:rPr>
          <w:color w:val="00007f"/>
          <w:rtl w:val="0"/>
        </w:rPr>
        <w:t xml:space="preserve">"refresh"</w:t>
      </w:r>
      <w:r w:rsidDel="00000000" w:rsidR="00000000" w:rsidRPr="00000000">
        <w:rPr>
          <w:rtl w:val="0"/>
        </w:rPr>
        <w:t xml:space="preserve">,tSendA)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tReturnA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download the image (Bubble puts them on AWS)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"https:"</w:t>
      </w:r>
      <w:r w:rsidDel="00000000" w:rsidR="00000000" w:rsidRPr="00000000">
        <w:rPr>
          <w:rtl w:val="0"/>
        </w:rPr>
        <w:t xml:space="preserve"> &amp; tReturnA[</w:t>
      </w:r>
      <w:r w:rsidDel="00000000" w:rsidR="00000000" w:rsidRPr="00000000">
        <w:rPr>
          <w:color w:val="00007f"/>
          <w:rtl w:val="0"/>
        </w:rPr>
        <w:t xml:space="preserve">"response"</w:t>
      </w:r>
      <w:r w:rsidDel="00000000" w:rsidR="00000000" w:rsidRPr="00000000">
        <w:rPr>
          <w:rtl w:val="0"/>
        </w:rPr>
        <w:t xml:space="preserve">][</w:t>
      </w:r>
      <w:r w:rsidDel="00000000" w:rsidR="00000000" w:rsidRPr="00000000">
        <w:rPr>
          <w:color w:val="00007f"/>
          <w:rtl w:val="0"/>
        </w:rPr>
        <w:t xml:space="preserve">"image"</w:t>
      </w:r>
      <w:r w:rsidDel="00000000" w:rsidR="00000000" w:rsidRPr="00000000">
        <w:rPr>
          <w:rtl w:val="0"/>
        </w:rPr>
        <w:t xml:space="preserve">]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tImgPath</w:t>
      </w:r>
    </w:p>
    <w:p w:rsidR="00000000" w:rsidDel="00000000" w:rsidP="00000000" w:rsidRDefault="00000000" w:rsidRPr="00000000">
      <w:pPr>
        <w:pBdr/>
        <w:contextualSpacing w:val="0"/>
        <w:rPr>
          <w:color w:val="7f007f"/>
        </w:rPr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itemdelimiter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slash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filename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tNewPath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item</w:t>
      </w:r>
      <w:r w:rsidDel="00000000" w:rsidR="00000000" w:rsidRPr="00000000">
        <w:rPr>
          <w:rtl w:val="0"/>
        </w:rPr>
        <w:t xml:space="preserve"> -1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tImgPath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item</w:t>
      </w:r>
      <w:r w:rsidDel="00000000" w:rsidR="00000000" w:rsidRPr="00000000">
        <w:rPr>
          <w:rtl w:val="0"/>
        </w:rPr>
        <w:t xml:space="preserve"> -1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tNewPath</w:t>
      </w:r>
    </w:p>
    <w:p w:rsidR="00000000" w:rsidDel="00000000" w:rsidP="00000000" w:rsidRDefault="00000000" w:rsidRPr="00000000">
      <w:pPr>
        <w:pBdr/>
        <w:contextualSpacing w:val="0"/>
        <w:rPr>
          <w:color w:val="7f007f"/>
        </w:rPr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httpHeaders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URL</w:t>
      </w:r>
      <w:r w:rsidDel="00000000" w:rsidR="00000000" w:rsidRPr="00000000">
        <w:rPr>
          <w:rtl w:val="0"/>
        </w:rPr>
        <w:t xml:space="preserve"> tImgPath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URL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color w:val="00007f"/>
          <w:rtl w:val="0"/>
        </w:rPr>
        <w:t xml:space="preserve">"binfile:"</w:t>
      </w:r>
      <w:r w:rsidDel="00000000" w:rsidR="00000000" w:rsidRPr="00000000">
        <w:rPr>
          <w:rtl w:val="0"/>
        </w:rPr>
        <w:t xml:space="preserve"> &amp; tNewPath)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display pet information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filename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image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"imagePet"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stack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"bestPet"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tNewPath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tReturnA[</w:t>
      </w:r>
      <w:r w:rsidDel="00000000" w:rsidR="00000000" w:rsidRPr="00000000">
        <w:rPr>
          <w:color w:val="00007f"/>
          <w:rtl w:val="0"/>
        </w:rPr>
        <w:t xml:space="preserve">"response"</w:t>
      </w:r>
      <w:r w:rsidDel="00000000" w:rsidR="00000000" w:rsidRPr="00000000">
        <w:rPr>
          <w:rtl w:val="0"/>
        </w:rPr>
        <w:t xml:space="preserve">][</w:t>
      </w:r>
      <w:r w:rsidDel="00000000" w:rsidR="00000000" w:rsidRPr="00000000">
        <w:rPr>
          <w:color w:val="00007f"/>
          <w:rtl w:val="0"/>
        </w:rPr>
        <w:t xml:space="preserve">"name"</w:t>
      </w:r>
      <w:r w:rsidDel="00000000" w:rsidR="00000000" w:rsidRPr="00000000">
        <w:rPr>
          <w:rtl w:val="0"/>
        </w:rPr>
        <w:t xml:space="preserve">] &amp;&amp; </w:t>
      </w:r>
      <w:r w:rsidDel="00000000" w:rsidR="00000000" w:rsidRPr="00000000">
        <w:rPr>
          <w:color w:val="00007f"/>
          <w:rtl w:val="0"/>
        </w:rPr>
        <w:t xml:space="preserve">"votes:"</w:t>
      </w:r>
      <w:r w:rsidDel="00000000" w:rsidR="00000000" w:rsidRPr="00000000">
        <w:rPr>
          <w:rtl w:val="0"/>
        </w:rPr>
        <w:t xml:space="preserve"> &amp;&amp; tReturnA[</w:t>
      </w:r>
      <w:r w:rsidDel="00000000" w:rsidR="00000000" w:rsidRPr="00000000">
        <w:rPr>
          <w:color w:val="00007f"/>
          <w:rtl w:val="0"/>
        </w:rPr>
        <w:t xml:space="preserve">"response"</w:t>
      </w:r>
      <w:r w:rsidDel="00000000" w:rsidR="00000000" w:rsidRPr="00000000">
        <w:rPr>
          <w:rtl w:val="0"/>
        </w:rPr>
        <w:t xml:space="preserve">][</w:t>
      </w:r>
      <w:r w:rsidDel="00000000" w:rsidR="00000000" w:rsidRPr="00000000">
        <w:rPr>
          <w:color w:val="00007f"/>
          <w:rtl w:val="0"/>
        </w:rPr>
        <w:t xml:space="preserve">"votes"</w:t>
      </w:r>
      <w:r w:rsidDel="00000000" w:rsidR="00000000" w:rsidRPr="00000000">
        <w:rPr>
          <w:rtl w:val="0"/>
        </w:rPr>
        <w:t xml:space="preserve">]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field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"labelName"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stack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"bestPet"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refreshPet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rtl w:val="0"/>
        </w:rPr>
        <w:t xml:space="preserve">function</w:t>
      </w:r>
      <w:r w:rsidDel="00000000" w:rsidR="00000000" w:rsidRPr="00000000">
        <w:rPr>
          <w:rtl w:val="0"/>
        </w:rPr>
        <w:t xml:space="preserve"> contactApi pMission,pPayloadA </w:t>
      </w:r>
      <w:r w:rsidDel="00000000" w:rsidR="00000000" w:rsidRPr="00000000">
        <w:rPr>
          <w:b w:val="1"/>
          <w:color w:val="007f00"/>
          <w:rtl w:val="0"/>
        </w:rPr>
        <w:t xml:space="preserve">-- this actually does the data transfer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cToken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then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need to authenticate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httpHeaders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"Content-Type: application/json"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else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007f00"/>
        </w:rPr>
      </w:pPr>
      <w:r w:rsidDel="00000000" w:rsidR="00000000" w:rsidRPr="00000000">
        <w:rPr>
          <w:b w:val="1"/>
          <w:color w:val="007f00"/>
          <w:rtl w:val="0"/>
        </w:rPr>
        <w:t xml:space="preserve">-- send token along with headers to prove you're logged in via API</w:t>
      </w:r>
    </w:p>
    <w:p w:rsidR="00000000" w:rsidDel="00000000" w:rsidP="00000000" w:rsidRDefault="00000000" w:rsidRPr="00000000">
      <w:pPr>
        <w:pBdr/>
        <w:contextualSpacing w:val="0"/>
        <w:rPr>
          <w:color w:val="7f007f"/>
        </w:rPr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httpHeaders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"Content-Type: application/json"</w:t>
      </w:r>
      <w:r w:rsidDel="00000000" w:rsidR="00000000" w:rsidRPr="00000000">
        <w:rPr>
          <w:rtl w:val="0"/>
        </w:rPr>
        <w:t xml:space="preserve"> &amp; </w:t>
      </w:r>
      <w:r w:rsidDel="00000000" w:rsidR="00000000" w:rsidRPr="00000000">
        <w:rPr>
          <w:color w:val="7f007f"/>
          <w:rtl w:val="0"/>
        </w:rPr>
        <w:t xml:space="preserve">cr</w:t>
      </w:r>
      <w:r w:rsidDel="00000000" w:rsidR="00000000" w:rsidRPr="00000000">
        <w:rPr>
          <w:rtl w:val="0"/>
        </w:rPr>
        <w:t xml:space="preserve"> &amp; </w:t>
      </w:r>
      <w:r w:rsidDel="00000000" w:rsidR="00000000" w:rsidRPr="00000000">
        <w:rPr>
          <w:color w:val="00007f"/>
          <w:rtl w:val="0"/>
        </w:rPr>
        <w:t xml:space="preserve">"Authorization: Bearer"</w:t>
      </w:r>
      <w:r w:rsidDel="00000000" w:rsidR="00000000" w:rsidRPr="00000000">
        <w:rPr>
          <w:rtl w:val="0"/>
        </w:rPr>
        <w:t xml:space="preserve"> &amp;&amp;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cToken </w:t>
      </w:r>
      <w:r w:rsidDel="00000000" w:rsidR="00000000" w:rsidRPr="00000000">
        <w:rPr>
          <w:color w:val="7f007f"/>
          <w:rtl w:val="0"/>
        </w:rPr>
        <w:t xml:space="preserve">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me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if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tReturn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jsonfromarray(pPayloadA)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tPayload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switch</w:t>
      </w:r>
      <w:r w:rsidDel="00000000" w:rsidR="00000000" w:rsidRPr="00000000">
        <w:rPr>
          <w:rtl w:val="0"/>
        </w:rPr>
        <w:t xml:space="preserve"> pMission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rtl w:val="0"/>
        </w:rPr>
        <w:t xml:space="preserve">case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"signin"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color w:val="7f7f00"/>
          <w:rtl w:val="0"/>
        </w:rPr>
        <w:t xml:space="preserve">post</w:t>
      </w:r>
      <w:r w:rsidDel="00000000" w:rsidR="00000000" w:rsidRPr="00000000">
        <w:rPr>
          <w:rtl w:val="0"/>
        </w:rPr>
        <w:t xml:space="preserve"> tPayload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URL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"https://bestpet.bubbleapps.io/api/1.1/wf/signin"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arrayfromjson(it)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tResponseA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7f7f00"/>
        </w:rPr>
      </w:pPr>
      <w:r w:rsidDel="00000000" w:rsidR="00000000" w:rsidRPr="00000000">
        <w:rPr>
          <w:b w:val="1"/>
          <w:color w:val="7f7f00"/>
          <w:rtl w:val="0"/>
        </w:rPr>
        <w:t xml:space="preserve">break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rtl w:val="0"/>
        </w:rPr>
        <w:t xml:space="preserve">case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"upload"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color w:val="7f7f00"/>
          <w:rtl w:val="0"/>
        </w:rPr>
        <w:t xml:space="preserve">post</w:t>
      </w:r>
      <w:r w:rsidDel="00000000" w:rsidR="00000000" w:rsidRPr="00000000">
        <w:rPr>
          <w:rtl w:val="0"/>
        </w:rPr>
        <w:t xml:space="preserve"> tPayload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URL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"https://bestpet.bubbleapps.io/api/1.1/wf/upload"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7f7f00"/>
        </w:rPr>
      </w:pPr>
      <w:r w:rsidDel="00000000" w:rsidR="00000000" w:rsidRPr="00000000">
        <w:rPr>
          <w:b w:val="1"/>
          <w:color w:val="7f7f00"/>
          <w:rtl w:val="0"/>
        </w:rPr>
        <w:t xml:space="preserve">break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rtl w:val="0"/>
        </w:rPr>
        <w:t xml:space="preserve">case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"refresh"</w:t>
      </w:r>
    </w:p>
    <w:p w:rsidR="00000000" w:rsidDel="00000000" w:rsidP="00000000" w:rsidRDefault="00000000" w:rsidRPr="00000000">
      <w:pPr>
        <w:pBdr/>
        <w:contextualSpacing w:val="0"/>
        <w:rPr>
          <w:color w:val="00007f"/>
        </w:rPr>
      </w:pPr>
      <w:r w:rsidDel="00000000" w:rsidR="00000000" w:rsidRPr="00000000">
        <w:rPr>
          <w:b w:val="1"/>
          <w:color w:val="7f7f00"/>
          <w:rtl w:val="0"/>
        </w:rPr>
        <w:t xml:space="preserve">post</w:t>
      </w:r>
      <w:r w:rsidDel="00000000" w:rsidR="00000000" w:rsidRPr="00000000">
        <w:rPr>
          <w:rtl w:val="0"/>
        </w:rPr>
        <w:t xml:space="preserve"> tPayload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URL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7f"/>
          <w:rtl w:val="0"/>
        </w:rPr>
        <w:t xml:space="preserve">"https://bestpet.bubbleapps.io/api/1.1/wf/refresh"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color w:val="7f7f00"/>
          <w:rtl w:val="0"/>
        </w:rPr>
        <w:t xml:space="preserve">put</w:t>
      </w:r>
      <w:r w:rsidDel="00000000" w:rsidR="00000000" w:rsidRPr="00000000">
        <w:rPr>
          <w:rtl w:val="0"/>
        </w:rPr>
        <w:t xml:space="preserve"> arrayfromjson(it) </w:t>
      </w:r>
      <w:r w:rsidDel="00000000" w:rsidR="00000000" w:rsidRPr="00000000">
        <w:rPr>
          <w:color w:val="7f007f"/>
          <w:rtl w:val="0"/>
        </w:rPr>
        <w:t xml:space="preserve">into</w:t>
      </w:r>
      <w:r w:rsidDel="00000000" w:rsidR="00000000" w:rsidRPr="00000000">
        <w:rPr>
          <w:rtl w:val="0"/>
        </w:rPr>
        <w:t xml:space="preserve"> tResponseA</w:t>
      </w:r>
    </w:p>
    <w:p w:rsidR="00000000" w:rsidDel="00000000" w:rsidP="00000000" w:rsidRDefault="00000000" w:rsidRPr="00000000">
      <w:pPr>
        <w:pBdr/>
        <w:contextualSpacing w:val="0"/>
        <w:rPr>
          <w:b w:val="1"/>
          <w:color w:val="7f7f00"/>
        </w:rPr>
      </w:pPr>
      <w:r w:rsidDel="00000000" w:rsidR="00000000" w:rsidRPr="00000000">
        <w:rPr>
          <w:b w:val="1"/>
          <w:color w:val="7f7f00"/>
          <w:rtl w:val="0"/>
        </w:rPr>
        <w:t xml:space="preserve">break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switch</w:t>
      </w:r>
    </w:p>
    <w:p w:rsidR="00000000" w:rsidDel="00000000" w:rsidP="00000000" w:rsidRDefault="00000000" w:rsidRPr="00000000">
      <w:pPr>
        <w:pBdr/>
        <w:contextualSpacing w:val="0"/>
        <w:rPr>
          <w:color w:val="7f007f"/>
        </w:rPr>
      </w:pPr>
      <w:r w:rsidDel="00000000" w:rsidR="00000000" w:rsidRPr="00000000">
        <w:rPr>
          <w:b w:val="1"/>
          <w:color w:val="7f7f00"/>
          <w:rtl w:val="0"/>
        </w:rPr>
        <w:t xml:space="preserve">set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7f7f"/>
          <w:rtl w:val="0"/>
        </w:rPr>
        <w:t xml:space="preserve">httpHeaders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if</w:t>
      </w:r>
      <w:r w:rsidDel="00000000" w:rsidR="00000000" w:rsidRPr="00000000">
        <w:rPr>
          <w:rtl w:val="0"/>
        </w:rPr>
        <w:t xml:space="preserve"> tResponseA </w:t>
      </w:r>
      <w:r w:rsidDel="00000000" w:rsidR="00000000" w:rsidRPr="00000000">
        <w:rPr>
          <w:color w:val="7f007f"/>
          <w:rtl w:val="0"/>
        </w:rPr>
        <w:t xml:space="preserve">is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not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7f007f"/>
          <w:rtl w:val="0"/>
        </w:rPr>
        <w:t xml:space="preserve">empty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then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7f7f00"/>
          <w:rtl w:val="0"/>
        </w:rPr>
        <w:t xml:space="preserve">return</w:t>
      </w:r>
      <w:r w:rsidDel="00000000" w:rsidR="00000000" w:rsidRPr="00000000">
        <w:rPr>
          <w:rtl w:val="0"/>
        </w:rPr>
        <w:t xml:space="preserve"> tResponseA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end</w:t>
      </w:r>
      <w:r w:rsidDel="00000000" w:rsidR="00000000" w:rsidRPr="00000000">
        <w:rPr>
          <w:rtl w:val="0"/>
        </w:rPr>
        <w:t xml:space="preserve"> contactApi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